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C7B" w:rsidRDefault="003406EF">
      <w:pPr>
        <w:spacing w:after="304" w:line="259" w:lineRule="auto"/>
        <w:ind w:left="1080" w:firstLine="0"/>
      </w:pPr>
      <w:r>
        <w:rPr>
          <w:rFonts w:ascii="Calibri" w:eastAsia="Calibri" w:hAnsi="Calibri" w:cs="Calibri"/>
          <w:sz w:val="22"/>
        </w:rPr>
        <w:t xml:space="preserve"> </w:t>
      </w:r>
    </w:p>
    <w:p w:rsidR="00F85C7B" w:rsidRDefault="003406EF">
      <w:pPr>
        <w:spacing w:after="0" w:line="259" w:lineRule="auto"/>
        <w:ind w:left="2414" w:firstLine="0"/>
      </w:pPr>
      <w:r>
        <w:rPr>
          <w:b/>
          <w:sz w:val="32"/>
        </w:rPr>
        <w:t xml:space="preserve">CACHE COUNTY FIRE DISTRICT BOARD MEETING </w:t>
      </w:r>
    </w:p>
    <w:p w:rsidR="00F85C7B" w:rsidRDefault="003406EF">
      <w:pPr>
        <w:spacing w:after="0" w:line="259" w:lineRule="auto"/>
        <w:ind w:left="1111" w:firstLine="0"/>
        <w:jc w:val="center"/>
      </w:pPr>
      <w:r>
        <w:rPr>
          <w:b/>
          <w:sz w:val="32"/>
        </w:rPr>
        <w:t>MINUTES</w:t>
      </w:r>
      <w:r>
        <w:rPr>
          <w:b/>
          <w:sz w:val="36"/>
        </w:rPr>
        <w:t xml:space="preserve"> </w:t>
      </w:r>
    </w:p>
    <w:p w:rsidR="00F85C7B" w:rsidRDefault="00AB1D0E">
      <w:pPr>
        <w:spacing w:after="0" w:line="259" w:lineRule="auto"/>
        <w:ind w:left="1112" w:firstLine="0"/>
        <w:jc w:val="center"/>
      </w:pPr>
      <w:r>
        <w:rPr>
          <w:b/>
          <w:sz w:val="28"/>
        </w:rPr>
        <w:t>September 12</w:t>
      </w:r>
      <w:r w:rsidR="003406EF">
        <w:rPr>
          <w:b/>
          <w:sz w:val="28"/>
        </w:rPr>
        <w:t xml:space="preserve">, 2023 </w:t>
      </w:r>
    </w:p>
    <w:p w:rsidR="00F85C7B" w:rsidRDefault="003406EF">
      <w:pPr>
        <w:spacing w:after="0" w:line="259" w:lineRule="auto"/>
        <w:ind w:left="1080" w:firstLine="0"/>
      </w:pPr>
      <w:r>
        <w:rPr>
          <w:b/>
        </w:rPr>
        <w:t xml:space="preserve"> </w:t>
      </w:r>
    </w:p>
    <w:p w:rsidR="00F85C7B" w:rsidRDefault="003406EF">
      <w:r>
        <w:t xml:space="preserve">The Cache County Fire District Board convened in a regular session on </w:t>
      </w:r>
      <w:r w:rsidR="00AB1D0E">
        <w:t>September 12</w:t>
      </w:r>
      <w:r w:rsidR="004F1D67">
        <w:t xml:space="preserve">, 2023 @ </w:t>
      </w:r>
      <w:r w:rsidR="00AB1D0E">
        <w:t>2</w:t>
      </w:r>
      <w:r w:rsidR="004F1D67">
        <w:t>:30</w:t>
      </w:r>
      <w:r>
        <w:t xml:space="preserve"> p.m. in the Cache County Historic Courthouse, County Council Conference Room, 199 North Main, Logan, Utah. </w:t>
      </w:r>
    </w:p>
    <w:p w:rsidR="00F85C7B" w:rsidRDefault="003406EF">
      <w:pPr>
        <w:spacing w:after="0" w:line="259" w:lineRule="auto"/>
        <w:ind w:left="1080" w:firstLine="0"/>
      </w:pPr>
      <w:r>
        <w:t xml:space="preserve"> </w:t>
      </w:r>
    </w:p>
    <w:p w:rsidR="00F85C7B" w:rsidRDefault="003406EF">
      <w:pPr>
        <w:pStyle w:val="Heading1"/>
        <w:ind w:left="1075"/>
      </w:pPr>
      <w:r>
        <w:t>ATTENDANCE</w:t>
      </w:r>
      <w:r>
        <w:rPr>
          <w:u w:val="none"/>
        </w:rPr>
        <w:t xml:space="preserve"> </w:t>
      </w:r>
    </w:p>
    <w:p w:rsidR="00F85C7B" w:rsidRDefault="003406EF">
      <w:pPr>
        <w:spacing w:after="0" w:line="259" w:lineRule="auto"/>
        <w:ind w:left="1080" w:firstLine="0"/>
      </w:pPr>
      <w:r>
        <w:rPr>
          <w:b/>
        </w:rPr>
        <w:t xml:space="preserve"> </w:t>
      </w:r>
    </w:p>
    <w:p w:rsidR="00F85C7B" w:rsidRDefault="003406EF">
      <w:pPr>
        <w:tabs>
          <w:tab w:val="center" w:pos="3555"/>
          <w:tab w:val="center" w:pos="8782"/>
        </w:tabs>
        <w:ind w:left="0" w:firstLine="0"/>
      </w:pPr>
      <w:r>
        <w:rPr>
          <w:rFonts w:ascii="Calibri" w:eastAsia="Calibri" w:hAnsi="Calibri" w:cs="Calibri"/>
          <w:sz w:val="22"/>
        </w:rPr>
        <w:tab/>
      </w:r>
      <w:r>
        <w:rPr>
          <w:b/>
        </w:rPr>
        <w:t xml:space="preserve">Fire District Board Members in Attendance:  </w:t>
      </w:r>
      <w:r>
        <w:rPr>
          <w:b/>
        </w:rPr>
        <w:tab/>
        <w:t xml:space="preserve">Advisory Members in Attendance: </w:t>
      </w:r>
    </w:p>
    <w:p w:rsidR="00F85C7B" w:rsidRDefault="003406EF">
      <w:pPr>
        <w:tabs>
          <w:tab w:val="center" w:pos="2753"/>
          <w:tab w:val="center" w:pos="5400"/>
          <w:tab w:val="center" w:pos="6120"/>
          <w:tab w:val="center" w:pos="9001"/>
        </w:tabs>
        <w:ind w:left="0" w:firstLine="0"/>
      </w:pPr>
      <w:r>
        <w:rPr>
          <w:rFonts w:ascii="Calibri" w:eastAsia="Calibri" w:hAnsi="Calibri" w:cs="Calibri"/>
          <w:sz w:val="22"/>
        </w:rPr>
        <w:tab/>
      </w:r>
      <w:r>
        <w:t xml:space="preserve">David </w:t>
      </w:r>
      <w:proofErr w:type="spellStart"/>
      <w:r>
        <w:t>Zook</w:t>
      </w:r>
      <w:proofErr w:type="spellEnd"/>
      <w:r>
        <w:t xml:space="preserve"> – County </w:t>
      </w:r>
      <w:r w:rsidR="00E66768">
        <w:t xml:space="preserve">Executive </w:t>
      </w:r>
      <w:r w:rsidR="00E66768">
        <w:tab/>
      </w:r>
      <w:r>
        <w:t xml:space="preserve"> </w:t>
      </w:r>
      <w:r>
        <w:tab/>
        <w:t xml:space="preserve"> </w:t>
      </w:r>
      <w:r>
        <w:tab/>
        <w:t xml:space="preserve">Rod Hammer – Cache County Fire Chief </w:t>
      </w:r>
    </w:p>
    <w:p w:rsidR="0035256E" w:rsidRDefault="003406EF">
      <w:pPr>
        <w:tabs>
          <w:tab w:val="center" w:pos="2827"/>
          <w:tab w:val="center" w:pos="5400"/>
          <w:tab w:val="center" w:pos="6120"/>
          <w:tab w:val="center" w:pos="6840"/>
        </w:tabs>
        <w:ind w:left="0" w:firstLine="0"/>
      </w:pPr>
      <w:r>
        <w:rPr>
          <w:rFonts w:ascii="Calibri" w:eastAsia="Calibri" w:hAnsi="Calibri" w:cs="Calibri"/>
          <w:sz w:val="22"/>
        </w:rPr>
        <w:tab/>
      </w:r>
      <w:r>
        <w:t xml:space="preserve">David Erickson – County Council  </w:t>
      </w:r>
    </w:p>
    <w:p w:rsidR="00A055CC" w:rsidRDefault="00A055CC">
      <w:pPr>
        <w:tabs>
          <w:tab w:val="center" w:pos="2827"/>
          <w:tab w:val="center" w:pos="5400"/>
          <w:tab w:val="center" w:pos="6120"/>
          <w:tab w:val="center" w:pos="6840"/>
        </w:tabs>
        <w:ind w:left="0" w:firstLine="0"/>
      </w:pPr>
      <w:r>
        <w:tab/>
        <w:t xml:space="preserve">        Kathryn </w:t>
      </w:r>
      <w:proofErr w:type="spellStart"/>
      <w:r>
        <w:t>Beus</w:t>
      </w:r>
      <w:proofErr w:type="spellEnd"/>
      <w:r>
        <w:t xml:space="preserve"> – Cache County Council</w:t>
      </w:r>
    </w:p>
    <w:p w:rsidR="0035256E" w:rsidRDefault="0035256E">
      <w:pPr>
        <w:tabs>
          <w:tab w:val="center" w:pos="2827"/>
          <w:tab w:val="center" w:pos="5400"/>
          <w:tab w:val="center" w:pos="6120"/>
          <w:tab w:val="center" w:pos="6840"/>
        </w:tabs>
        <w:ind w:left="0" w:firstLine="0"/>
      </w:pPr>
      <w:r>
        <w:tab/>
      </w:r>
    </w:p>
    <w:p w:rsidR="00A055CC" w:rsidRPr="00A055CC" w:rsidRDefault="00A055CC" w:rsidP="0035256E">
      <w:pPr>
        <w:tabs>
          <w:tab w:val="center" w:pos="2827"/>
          <w:tab w:val="center" w:pos="5400"/>
          <w:tab w:val="center" w:pos="6120"/>
          <w:tab w:val="center" w:pos="6840"/>
        </w:tabs>
        <w:ind w:left="720" w:firstLine="0"/>
        <w:rPr>
          <w:b/>
        </w:rPr>
      </w:pPr>
      <w:r>
        <w:rPr>
          <w:b/>
        </w:rPr>
        <w:t xml:space="preserve">     Advisory</w:t>
      </w:r>
      <w:r w:rsidR="0035256E" w:rsidRPr="00A055CC">
        <w:rPr>
          <w:b/>
        </w:rPr>
        <w:t xml:space="preserve"> Members</w:t>
      </w:r>
      <w:r w:rsidRPr="00A055CC">
        <w:rPr>
          <w:b/>
        </w:rPr>
        <w:t xml:space="preserve"> Absent:</w:t>
      </w:r>
    </w:p>
    <w:p w:rsidR="00A055CC" w:rsidRDefault="00A055CC" w:rsidP="0035256E">
      <w:pPr>
        <w:tabs>
          <w:tab w:val="center" w:pos="2827"/>
          <w:tab w:val="center" w:pos="5400"/>
          <w:tab w:val="center" w:pos="6120"/>
          <w:tab w:val="center" w:pos="6840"/>
        </w:tabs>
        <w:ind w:left="720" w:firstLine="0"/>
      </w:pPr>
      <w:r>
        <w:t xml:space="preserve">     Dirk Anderson – Chief Deputy County Executive</w:t>
      </w:r>
    </w:p>
    <w:p w:rsidR="00A055CC" w:rsidRDefault="00A055CC" w:rsidP="0035256E">
      <w:pPr>
        <w:tabs>
          <w:tab w:val="center" w:pos="2827"/>
          <w:tab w:val="center" w:pos="5400"/>
          <w:tab w:val="center" w:pos="6120"/>
          <w:tab w:val="center" w:pos="6840"/>
        </w:tabs>
        <w:ind w:left="720" w:firstLine="0"/>
      </w:pPr>
      <w:r>
        <w:t xml:space="preserve">     </w:t>
      </w:r>
      <w:r w:rsidR="00672ADA">
        <w:t xml:space="preserve">Greg Jorgenson - </w:t>
      </w:r>
      <w:r>
        <w:t>Cache Fire Chiefs Association</w:t>
      </w:r>
    </w:p>
    <w:p w:rsidR="00A055CC" w:rsidRDefault="00A055CC" w:rsidP="0035256E">
      <w:pPr>
        <w:tabs>
          <w:tab w:val="center" w:pos="2827"/>
          <w:tab w:val="center" w:pos="5400"/>
          <w:tab w:val="center" w:pos="6120"/>
          <w:tab w:val="center" w:pos="6840"/>
        </w:tabs>
        <w:ind w:left="720" w:firstLine="0"/>
      </w:pPr>
    </w:p>
    <w:p w:rsidR="00A055CC" w:rsidRPr="00A055CC" w:rsidRDefault="00A055CC" w:rsidP="0035256E">
      <w:pPr>
        <w:tabs>
          <w:tab w:val="center" w:pos="2827"/>
          <w:tab w:val="center" w:pos="5400"/>
          <w:tab w:val="center" w:pos="6120"/>
          <w:tab w:val="center" w:pos="6840"/>
        </w:tabs>
        <w:ind w:left="720" w:firstLine="0"/>
        <w:rPr>
          <w:b/>
        </w:rPr>
      </w:pPr>
      <w:r>
        <w:t xml:space="preserve">      </w:t>
      </w:r>
      <w:r w:rsidRPr="00A055CC">
        <w:rPr>
          <w:b/>
        </w:rPr>
        <w:t>Others in Attendance:</w:t>
      </w:r>
    </w:p>
    <w:p w:rsidR="00A055CC" w:rsidRDefault="00A055CC" w:rsidP="0035256E">
      <w:pPr>
        <w:tabs>
          <w:tab w:val="center" w:pos="2827"/>
          <w:tab w:val="center" w:pos="5400"/>
          <w:tab w:val="center" w:pos="6120"/>
          <w:tab w:val="center" w:pos="6840"/>
        </w:tabs>
        <w:ind w:left="720" w:firstLine="0"/>
      </w:pPr>
      <w:r>
        <w:t xml:space="preserve">      Tara Taylor – Minutes</w:t>
      </w:r>
    </w:p>
    <w:p w:rsidR="00A055CC" w:rsidRDefault="00A055CC" w:rsidP="0035256E">
      <w:pPr>
        <w:tabs>
          <w:tab w:val="center" w:pos="2827"/>
          <w:tab w:val="center" w:pos="5400"/>
          <w:tab w:val="center" w:pos="6120"/>
          <w:tab w:val="center" w:pos="6840"/>
        </w:tabs>
        <w:ind w:left="720" w:firstLine="0"/>
      </w:pPr>
      <w:r>
        <w:t xml:space="preserve">      </w:t>
      </w:r>
    </w:p>
    <w:p w:rsidR="00F85C7B" w:rsidRDefault="00A055CC" w:rsidP="00A055CC">
      <w:pPr>
        <w:pStyle w:val="ListParagraph"/>
        <w:numPr>
          <w:ilvl w:val="0"/>
          <w:numId w:val="3"/>
        </w:numPr>
        <w:tabs>
          <w:tab w:val="center" w:pos="2827"/>
          <w:tab w:val="center" w:pos="5400"/>
          <w:tab w:val="center" w:pos="6120"/>
          <w:tab w:val="center" w:pos="6840"/>
        </w:tabs>
        <w:rPr>
          <w:b/>
          <w:u w:val="single"/>
        </w:rPr>
      </w:pPr>
      <w:r>
        <w:rPr>
          <w:b/>
          <w:u w:val="single"/>
        </w:rPr>
        <w:t>CALL TO ORDER</w:t>
      </w:r>
    </w:p>
    <w:p w:rsidR="00A055CC" w:rsidRDefault="00A055CC" w:rsidP="00A055CC">
      <w:pPr>
        <w:pStyle w:val="ListParagraph"/>
        <w:tabs>
          <w:tab w:val="center" w:pos="2827"/>
          <w:tab w:val="center" w:pos="5400"/>
          <w:tab w:val="center" w:pos="6120"/>
          <w:tab w:val="center" w:pos="6840"/>
        </w:tabs>
        <w:ind w:left="1470" w:firstLine="0"/>
        <w:rPr>
          <w:b/>
          <w:u w:val="single"/>
        </w:rPr>
      </w:pPr>
    </w:p>
    <w:p w:rsidR="00A055CC" w:rsidRDefault="00A055CC" w:rsidP="00A055CC">
      <w:pPr>
        <w:pStyle w:val="ListParagraph"/>
        <w:tabs>
          <w:tab w:val="center" w:pos="2827"/>
          <w:tab w:val="center" w:pos="5400"/>
          <w:tab w:val="center" w:pos="6120"/>
          <w:tab w:val="center" w:pos="6840"/>
        </w:tabs>
        <w:ind w:left="1470" w:firstLine="0"/>
      </w:pPr>
      <w:r>
        <w:t xml:space="preserve">David </w:t>
      </w:r>
      <w:proofErr w:type="spellStart"/>
      <w:r>
        <w:t>Zook</w:t>
      </w:r>
      <w:proofErr w:type="spellEnd"/>
      <w:r>
        <w:t xml:space="preserve"> called the meeting to order at </w:t>
      </w:r>
      <w:r w:rsidR="00AB1D0E">
        <w:t>2:20</w:t>
      </w:r>
      <w:r w:rsidR="002354E3">
        <w:t xml:space="preserve"> p.m.</w:t>
      </w:r>
    </w:p>
    <w:p w:rsidR="002354E3" w:rsidRDefault="002354E3" w:rsidP="00A055CC">
      <w:pPr>
        <w:pStyle w:val="ListParagraph"/>
        <w:tabs>
          <w:tab w:val="center" w:pos="2827"/>
          <w:tab w:val="center" w:pos="5400"/>
          <w:tab w:val="center" w:pos="6120"/>
          <w:tab w:val="center" w:pos="6840"/>
        </w:tabs>
        <w:ind w:left="1470" w:firstLine="0"/>
      </w:pPr>
    </w:p>
    <w:p w:rsidR="002354E3" w:rsidRPr="002354E3" w:rsidRDefault="002354E3" w:rsidP="002354E3">
      <w:pPr>
        <w:pStyle w:val="ListParagraph"/>
        <w:numPr>
          <w:ilvl w:val="0"/>
          <w:numId w:val="3"/>
        </w:numPr>
        <w:tabs>
          <w:tab w:val="center" w:pos="2827"/>
          <w:tab w:val="center" w:pos="5400"/>
          <w:tab w:val="center" w:pos="6120"/>
          <w:tab w:val="center" w:pos="6840"/>
        </w:tabs>
        <w:rPr>
          <w:b/>
          <w:u w:val="single"/>
        </w:rPr>
      </w:pPr>
      <w:r w:rsidRPr="002354E3">
        <w:rPr>
          <w:b/>
          <w:u w:val="single"/>
        </w:rPr>
        <w:t>ITMES OF BUSINESS</w:t>
      </w:r>
    </w:p>
    <w:p w:rsidR="00F85C7B" w:rsidRDefault="003406EF">
      <w:pPr>
        <w:spacing w:after="0" w:line="259" w:lineRule="auto"/>
        <w:ind w:left="1080" w:firstLine="0"/>
      </w:pPr>
      <w:r>
        <w:t xml:space="preserve"> </w:t>
      </w:r>
      <w:r w:rsidR="002354E3">
        <w:tab/>
        <w:t xml:space="preserve"> </w:t>
      </w:r>
      <w:r w:rsidR="002354E3">
        <w:tab/>
        <w:t xml:space="preserve"> </w:t>
      </w:r>
      <w:r w:rsidR="002354E3">
        <w:tab/>
        <w:t xml:space="preserve"> </w:t>
      </w:r>
      <w:r w:rsidR="002354E3">
        <w:tab/>
        <w:t xml:space="preserve"> </w:t>
      </w:r>
      <w:r w:rsidR="002354E3">
        <w:tab/>
      </w:r>
    </w:p>
    <w:p w:rsidR="00F85C7B" w:rsidRDefault="00F85C7B" w:rsidP="00741806">
      <w:pPr>
        <w:pStyle w:val="Heading1"/>
      </w:pPr>
    </w:p>
    <w:p w:rsidR="00672ADA" w:rsidRPr="00672ADA" w:rsidRDefault="00672ADA" w:rsidP="00672ADA">
      <w:pPr>
        <w:pStyle w:val="ListParagraph"/>
        <w:numPr>
          <w:ilvl w:val="0"/>
          <w:numId w:val="5"/>
        </w:numPr>
        <w:rPr>
          <w:b/>
          <w:szCs w:val="24"/>
        </w:rPr>
      </w:pPr>
      <w:r w:rsidRPr="00672ADA">
        <w:rPr>
          <w:b/>
          <w:szCs w:val="24"/>
        </w:rPr>
        <w:t>A</w:t>
      </w:r>
      <w:r w:rsidRPr="00672ADA">
        <w:rPr>
          <w:b/>
          <w:sz w:val="20"/>
          <w:szCs w:val="20"/>
        </w:rPr>
        <w:t xml:space="preserve">PPROVAL OF </w:t>
      </w:r>
      <w:r w:rsidRPr="00672ADA">
        <w:rPr>
          <w:b/>
          <w:szCs w:val="24"/>
        </w:rPr>
        <w:t>A</w:t>
      </w:r>
      <w:r w:rsidRPr="00672ADA">
        <w:rPr>
          <w:b/>
          <w:sz w:val="20"/>
          <w:szCs w:val="20"/>
        </w:rPr>
        <w:t xml:space="preserve">GENDA </w:t>
      </w:r>
      <w:r w:rsidRPr="00672ADA">
        <w:rPr>
          <w:b/>
          <w:szCs w:val="24"/>
        </w:rPr>
        <w:t xml:space="preserve">– </w:t>
      </w:r>
      <w:r w:rsidR="00AB1D0E">
        <w:rPr>
          <w:b/>
          <w:szCs w:val="24"/>
        </w:rPr>
        <w:t>September 12</w:t>
      </w:r>
      <w:r w:rsidRPr="00672ADA">
        <w:rPr>
          <w:b/>
          <w:szCs w:val="24"/>
        </w:rPr>
        <w:t>, 2023</w:t>
      </w:r>
    </w:p>
    <w:p w:rsidR="00672ADA" w:rsidRDefault="00672ADA" w:rsidP="00672ADA"/>
    <w:p w:rsidR="00672ADA" w:rsidRDefault="00672ADA" w:rsidP="00672ADA">
      <w:pPr>
        <w:ind w:left="1435"/>
        <w:rPr>
          <w:b/>
        </w:rPr>
      </w:pPr>
      <w:r>
        <w:rPr>
          <w:b/>
        </w:rPr>
        <w:t>ACTION:</w:t>
      </w:r>
      <w:r>
        <w:t xml:space="preserve">  </w:t>
      </w:r>
      <w:r>
        <w:rPr>
          <w:b/>
        </w:rPr>
        <w:t xml:space="preserve">Motion was made by David </w:t>
      </w:r>
      <w:proofErr w:type="spellStart"/>
      <w:r>
        <w:rPr>
          <w:b/>
        </w:rPr>
        <w:t>Zook</w:t>
      </w:r>
      <w:proofErr w:type="spellEnd"/>
      <w:r>
        <w:rPr>
          <w:b/>
        </w:rPr>
        <w:t xml:space="preserve"> and seconded by Kathryn </w:t>
      </w:r>
      <w:proofErr w:type="spellStart"/>
      <w:r>
        <w:rPr>
          <w:b/>
        </w:rPr>
        <w:t>Beus</w:t>
      </w:r>
      <w:proofErr w:type="spellEnd"/>
      <w:r>
        <w:rPr>
          <w:b/>
        </w:rPr>
        <w:t xml:space="preserve"> to approve the agenda for </w:t>
      </w:r>
      <w:r w:rsidR="00AB1D0E">
        <w:rPr>
          <w:b/>
        </w:rPr>
        <w:t>September 12</w:t>
      </w:r>
      <w:r>
        <w:rPr>
          <w:b/>
        </w:rPr>
        <w:t>, 2023 as written.</w:t>
      </w:r>
    </w:p>
    <w:p w:rsidR="00672ADA" w:rsidRPr="00672ADA" w:rsidRDefault="00672ADA" w:rsidP="00672ADA">
      <w:pPr>
        <w:ind w:left="1435"/>
        <w:rPr>
          <w:b/>
        </w:rPr>
      </w:pPr>
    </w:p>
    <w:p w:rsidR="00F85C7B" w:rsidRDefault="00672ADA">
      <w:pPr>
        <w:pStyle w:val="Heading2"/>
        <w:ind w:left="1435"/>
      </w:pPr>
      <w:r>
        <w:rPr>
          <w:b w:val="0"/>
          <w:sz w:val="24"/>
        </w:rPr>
        <w:t>B</w:t>
      </w:r>
      <w:r w:rsidR="003406EF">
        <w:rPr>
          <w:b w:val="0"/>
          <w:sz w:val="24"/>
        </w:rPr>
        <w:t xml:space="preserve">. </w:t>
      </w:r>
      <w:r w:rsidR="003406EF">
        <w:rPr>
          <w:sz w:val="24"/>
        </w:rPr>
        <w:t>A</w:t>
      </w:r>
      <w:r w:rsidR="003406EF">
        <w:t xml:space="preserve">PPROVAL OF </w:t>
      </w:r>
      <w:r w:rsidR="003406EF">
        <w:rPr>
          <w:sz w:val="24"/>
        </w:rPr>
        <w:t>M</w:t>
      </w:r>
      <w:r w:rsidR="003406EF">
        <w:t xml:space="preserve">INUTES </w:t>
      </w:r>
      <w:r w:rsidR="004F1D67">
        <w:rPr>
          <w:sz w:val="24"/>
        </w:rPr>
        <w:t>–</w:t>
      </w:r>
      <w:r w:rsidR="003406EF">
        <w:t xml:space="preserve"> </w:t>
      </w:r>
      <w:r w:rsidR="00AB1D0E">
        <w:rPr>
          <w:sz w:val="24"/>
        </w:rPr>
        <w:t>June 27</w:t>
      </w:r>
      <w:r w:rsidR="002354E3">
        <w:rPr>
          <w:sz w:val="24"/>
        </w:rPr>
        <w:t>, 2023</w:t>
      </w:r>
      <w:r w:rsidR="003406EF">
        <w:rPr>
          <w:sz w:val="24"/>
        </w:rPr>
        <w:t xml:space="preserve"> </w:t>
      </w:r>
    </w:p>
    <w:p w:rsidR="00F85C7B" w:rsidRDefault="003406EF">
      <w:pPr>
        <w:spacing w:after="0" w:line="259" w:lineRule="auto"/>
        <w:ind w:left="1080" w:firstLine="0"/>
      </w:pPr>
      <w:r>
        <w:t xml:space="preserve"> </w:t>
      </w:r>
    </w:p>
    <w:p w:rsidR="00F85C7B" w:rsidRDefault="003406EF" w:rsidP="00672ADA">
      <w:pPr>
        <w:ind w:left="1425" w:right="1180" w:firstLine="15"/>
      </w:pPr>
      <w:r>
        <w:rPr>
          <w:b/>
        </w:rPr>
        <w:t>ACTION:</w:t>
      </w:r>
      <w:r>
        <w:t xml:space="preserve">  </w:t>
      </w:r>
      <w:r>
        <w:rPr>
          <w:b/>
        </w:rPr>
        <w:t>Motion was made by</w:t>
      </w:r>
      <w:r w:rsidR="00672ADA" w:rsidRPr="00672ADA">
        <w:t xml:space="preserve"> </w:t>
      </w:r>
      <w:proofErr w:type="spellStart"/>
      <w:r w:rsidR="00672ADA" w:rsidRPr="00672ADA">
        <w:rPr>
          <w:b/>
        </w:rPr>
        <w:t>Kathyrn</w:t>
      </w:r>
      <w:proofErr w:type="spellEnd"/>
      <w:r w:rsidR="00672ADA" w:rsidRPr="00672ADA">
        <w:rPr>
          <w:b/>
        </w:rPr>
        <w:t xml:space="preserve"> </w:t>
      </w:r>
      <w:proofErr w:type="spellStart"/>
      <w:r w:rsidR="00672ADA" w:rsidRPr="00672ADA">
        <w:rPr>
          <w:b/>
        </w:rPr>
        <w:t>Beus</w:t>
      </w:r>
      <w:proofErr w:type="spellEnd"/>
      <w:r>
        <w:rPr>
          <w:b/>
        </w:rPr>
        <w:t xml:space="preserve"> and seconded</w:t>
      </w:r>
      <w:r w:rsidR="00672ADA">
        <w:rPr>
          <w:b/>
        </w:rPr>
        <w:t xml:space="preserve"> by </w:t>
      </w:r>
      <w:r w:rsidR="0047177A">
        <w:rPr>
          <w:b/>
        </w:rPr>
        <w:t xml:space="preserve">David </w:t>
      </w:r>
      <w:proofErr w:type="spellStart"/>
      <w:r w:rsidR="0047177A">
        <w:rPr>
          <w:b/>
        </w:rPr>
        <w:t>Zook</w:t>
      </w:r>
      <w:proofErr w:type="spellEnd"/>
      <w:r>
        <w:rPr>
          <w:b/>
        </w:rPr>
        <w:t xml:space="preserve"> to approve the minutes of </w:t>
      </w:r>
      <w:r w:rsidR="00AB1D0E">
        <w:rPr>
          <w:b/>
        </w:rPr>
        <w:t>June 27</w:t>
      </w:r>
      <w:r w:rsidR="00741806">
        <w:rPr>
          <w:b/>
        </w:rPr>
        <w:t>, 2023</w:t>
      </w:r>
      <w:r>
        <w:rPr>
          <w:b/>
        </w:rPr>
        <w:t xml:space="preserve"> as written. </w:t>
      </w:r>
    </w:p>
    <w:p w:rsidR="00F85C7B" w:rsidRDefault="003406EF">
      <w:pPr>
        <w:spacing w:after="0" w:line="259" w:lineRule="auto"/>
        <w:ind w:left="0" w:firstLine="0"/>
      </w:pPr>
      <w:r>
        <w:rPr>
          <w:b/>
        </w:rPr>
        <w:t xml:space="preserve"> </w:t>
      </w:r>
    </w:p>
    <w:p w:rsidR="00FD16F2" w:rsidRDefault="00FD16F2">
      <w:pPr>
        <w:spacing w:after="0" w:line="259" w:lineRule="auto"/>
        <w:ind w:left="1075"/>
        <w:rPr>
          <w:b/>
        </w:rPr>
      </w:pPr>
    </w:p>
    <w:p w:rsidR="00FD16F2" w:rsidRDefault="00FD16F2">
      <w:pPr>
        <w:spacing w:after="0" w:line="259" w:lineRule="auto"/>
        <w:ind w:left="1075"/>
        <w:rPr>
          <w:b/>
        </w:rPr>
      </w:pPr>
    </w:p>
    <w:p w:rsidR="00F85C7B" w:rsidRDefault="003406EF">
      <w:pPr>
        <w:spacing w:after="0" w:line="259" w:lineRule="auto"/>
        <w:ind w:left="1075"/>
      </w:pPr>
      <w:r>
        <w:rPr>
          <w:b/>
        </w:rPr>
        <w:lastRenderedPageBreak/>
        <w:t xml:space="preserve">3. </w:t>
      </w:r>
      <w:r>
        <w:rPr>
          <w:b/>
          <w:u w:val="single" w:color="000000"/>
        </w:rPr>
        <w:t>DISCUSSION ITEMS</w:t>
      </w:r>
      <w:r>
        <w:rPr>
          <w:b/>
        </w:rPr>
        <w:t xml:space="preserve"> </w:t>
      </w:r>
    </w:p>
    <w:p w:rsidR="00F85C7B" w:rsidRDefault="003406EF">
      <w:pPr>
        <w:spacing w:after="7" w:line="259" w:lineRule="auto"/>
        <w:ind w:left="1080" w:firstLine="0"/>
      </w:pPr>
      <w:r>
        <w:rPr>
          <w:b/>
        </w:rPr>
        <w:t xml:space="preserve"> </w:t>
      </w:r>
    </w:p>
    <w:p w:rsidR="00AB1D0E" w:rsidRDefault="00AB1D0E" w:rsidP="002354E3">
      <w:pPr>
        <w:pStyle w:val="Heading2"/>
        <w:numPr>
          <w:ilvl w:val="0"/>
          <w:numId w:val="4"/>
        </w:numPr>
        <w:rPr>
          <w:sz w:val="24"/>
        </w:rPr>
      </w:pPr>
      <w:r>
        <w:rPr>
          <w:sz w:val="24"/>
        </w:rPr>
        <w:t>Supplemental Pay</w:t>
      </w:r>
    </w:p>
    <w:p w:rsidR="00AB1D0E" w:rsidRDefault="00AB1D0E" w:rsidP="00AB1D0E">
      <w:pPr>
        <w:ind w:left="1795"/>
      </w:pPr>
      <w:r>
        <w:t xml:space="preserve">-A </w:t>
      </w:r>
      <w:r w:rsidR="00DB6C9C">
        <w:t>discussion</w:t>
      </w:r>
      <w:r>
        <w:t xml:space="preserve"> on this topic was </w:t>
      </w:r>
      <w:r w:rsidR="00DB6C9C">
        <w:t>addressed in the Ordinance and Policy Committee meeting today.  The policy says that employees may not get paid more than their hourly wages unless additional compensation reflects the written personnel policy.</w:t>
      </w:r>
    </w:p>
    <w:p w:rsidR="00DB6C9C" w:rsidRPr="00AB1D0E" w:rsidRDefault="00DB6C9C" w:rsidP="00AB1D0E">
      <w:pPr>
        <w:ind w:left="1795"/>
      </w:pPr>
    </w:p>
    <w:p w:rsidR="0047177A" w:rsidRDefault="003826C7" w:rsidP="002354E3">
      <w:pPr>
        <w:pStyle w:val="Heading2"/>
        <w:numPr>
          <w:ilvl w:val="0"/>
          <w:numId w:val="4"/>
        </w:numPr>
        <w:rPr>
          <w:sz w:val="24"/>
        </w:rPr>
      </w:pPr>
      <w:r>
        <w:rPr>
          <w:sz w:val="24"/>
        </w:rPr>
        <w:t>Fire District Status</w:t>
      </w:r>
    </w:p>
    <w:p w:rsidR="00592310" w:rsidRPr="00041BF8" w:rsidRDefault="00041BF8" w:rsidP="00592310">
      <w:pPr>
        <w:ind w:left="1795"/>
      </w:pPr>
      <w:r>
        <w:t xml:space="preserve">-According to the State Code, the Fire Boards decision needs to go through the County Council.  </w:t>
      </w:r>
      <w:r w:rsidR="00B62F22">
        <w:t>Option of</w:t>
      </w:r>
      <w:r>
        <w:t xml:space="preserve"> making the Fire District a Fire Department.  The scope of the district could be similar to the way the airport is involved with the county.  Executive David </w:t>
      </w:r>
      <w:proofErr w:type="spellStart"/>
      <w:r>
        <w:t>Zook</w:t>
      </w:r>
      <w:proofErr w:type="spellEnd"/>
      <w:r>
        <w:t xml:space="preserve"> recommends by going with State Code with the Fire D</w:t>
      </w:r>
      <w:r w:rsidR="00592310">
        <w:t>istrict. For the Fire District to continue how it is, the County Council would need to make the formal decisions and the Fire District would need to register with the Lieutenant Governor. Don’t need to make a quick decision, more thought and planning needs to be involved.</w:t>
      </w:r>
    </w:p>
    <w:p w:rsidR="003826C7" w:rsidRDefault="003826C7" w:rsidP="003826C7">
      <w:pPr>
        <w:ind w:left="1795"/>
      </w:pPr>
      <w:r>
        <w:t>-Brush Truck to Texas</w:t>
      </w:r>
    </w:p>
    <w:p w:rsidR="003826C7" w:rsidRPr="003826C7" w:rsidRDefault="003826C7" w:rsidP="003826C7">
      <w:pPr>
        <w:ind w:left="1795"/>
      </w:pPr>
      <w:r>
        <w:t>A crew of three individuals just returned from a deployment form Texas.  The crew spent a total of two weeks on the deployment.</w:t>
      </w:r>
    </w:p>
    <w:p w:rsidR="0047177A" w:rsidRPr="0047177A" w:rsidRDefault="0047177A" w:rsidP="0047177A">
      <w:pPr>
        <w:ind w:left="1795"/>
      </w:pPr>
    </w:p>
    <w:p w:rsidR="00161767" w:rsidRDefault="00DB6C9C" w:rsidP="004F1D67">
      <w:pPr>
        <w:pStyle w:val="Heading2"/>
        <w:numPr>
          <w:ilvl w:val="0"/>
          <w:numId w:val="4"/>
        </w:numPr>
        <w:rPr>
          <w:sz w:val="24"/>
        </w:rPr>
      </w:pPr>
      <w:r>
        <w:rPr>
          <w:sz w:val="24"/>
        </w:rPr>
        <w:t>Cherry Peak Concerts</w:t>
      </w:r>
    </w:p>
    <w:p w:rsidR="004F1D67" w:rsidRPr="004F1D67" w:rsidRDefault="00DB6C9C" w:rsidP="004F1D67">
      <w:pPr>
        <w:ind w:left="1795"/>
      </w:pPr>
      <w:r>
        <w:t xml:space="preserve">-Cherry Peak has conducted three out of the four concerts.  The first and third concert went on as scheduled.  There was a problem with the parking and access for emergency vehicles.  The third concert was cancelled because the temperature and relative humidity was high for the pre-established levels that were set.  Hammer gave them five-day notice, but Cherry Peak told KSL that they were only given a </w:t>
      </w:r>
      <w:r w:rsidR="00B62F22">
        <w:t>two</w:t>
      </w:r>
      <w:r>
        <w:t xml:space="preserve">-day notice.  This winter </w:t>
      </w:r>
      <w:r w:rsidR="003826C7">
        <w:t>Hammer will be working on how to give Cherry Peak more time for cancellations and also evaluate the criteria’s that effect the pre-established levels for the concert to either go or be cancelled.  The fourth concert will go on as schedule. The temperatures are good, but the relative humidity is low.  Fuel samples are collected down canyon from Cherry Peak from an area that would have the most probable fire start.</w:t>
      </w:r>
    </w:p>
    <w:p w:rsidR="002354E3" w:rsidRPr="002354E3" w:rsidRDefault="00834866" w:rsidP="002354E3">
      <w:pPr>
        <w:ind w:left="1795"/>
      </w:pPr>
      <w:r>
        <w:t xml:space="preserve">  </w:t>
      </w:r>
    </w:p>
    <w:p w:rsidR="00B601DD" w:rsidRDefault="00B62F22" w:rsidP="003826C7">
      <w:pPr>
        <w:pStyle w:val="Heading2"/>
        <w:numPr>
          <w:ilvl w:val="0"/>
          <w:numId w:val="4"/>
        </w:numPr>
        <w:rPr>
          <w:sz w:val="24"/>
        </w:rPr>
      </w:pPr>
      <w:r>
        <w:rPr>
          <w:sz w:val="24"/>
        </w:rPr>
        <w:t>Wildland Fire Season</w:t>
      </w:r>
      <w:bookmarkStart w:id="0" w:name="_GoBack"/>
      <w:bookmarkEnd w:id="0"/>
    </w:p>
    <w:p w:rsidR="003826C7" w:rsidRDefault="00041BF8" w:rsidP="003826C7">
      <w:pPr>
        <w:ind w:left="1795"/>
      </w:pPr>
      <w:r>
        <w:t>-</w:t>
      </w:r>
      <w:r w:rsidR="003826C7">
        <w:t>No Fires</w:t>
      </w:r>
    </w:p>
    <w:p w:rsidR="00386632" w:rsidRDefault="00386632" w:rsidP="00386632">
      <w:pPr>
        <w:pStyle w:val="Heading2"/>
        <w:ind w:left="1785" w:firstLine="0"/>
        <w:rPr>
          <w:sz w:val="24"/>
        </w:rPr>
      </w:pPr>
    </w:p>
    <w:p w:rsidR="004F1D67" w:rsidRDefault="004F1D67" w:rsidP="004F1D67">
      <w:pPr>
        <w:pStyle w:val="Heading2"/>
        <w:numPr>
          <w:ilvl w:val="0"/>
          <w:numId w:val="4"/>
        </w:numPr>
        <w:rPr>
          <w:sz w:val="24"/>
        </w:rPr>
      </w:pPr>
      <w:r>
        <w:rPr>
          <w:sz w:val="24"/>
        </w:rPr>
        <w:t xml:space="preserve">Engine 20 Repair Status </w:t>
      </w:r>
    </w:p>
    <w:p w:rsidR="00FD16F2" w:rsidRDefault="00041BF8" w:rsidP="00041BF8">
      <w:pPr>
        <w:ind w:left="1795"/>
      </w:pPr>
      <w:r>
        <w:t>-</w:t>
      </w:r>
      <w:r w:rsidR="004F1D67">
        <w:t xml:space="preserve">Engine 20 </w:t>
      </w:r>
      <w:r w:rsidR="003826C7">
        <w:t>is being still being repaired.  Hammer check</w:t>
      </w:r>
      <w:r w:rsidR="00BA38EC">
        <w:t>ed on</w:t>
      </w:r>
      <w:r w:rsidR="003826C7">
        <w:t xml:space="preserve"> the status of the engine repair.  Turns out the engine has been parked </w:t>
      </w:r>
      <w:r w:rsidR="00BA38EC">
        <w:t xml:space="preserve">at the diesel mechanic shop for months because the shop hasn’t paid them.  The insurance company gave Hammer a check and he took it down to the diesel mechanic.  </w:t>
      </w:r>
      <w:r>
        <w:t>The engine is being worked on and hopefully will be done by December</w:t>
      </w:r>
      <w:r w:rsidR="00BA38EC">
        <w:t xml:space="preserve"> 5th</w:t>
      </w:r>
      <w:r>
        <w:t>.</w:t>
      </w:r>
    </w:p>
    <w:p w:rsidR="00386632" w:rsidRDefault="00386632" w:rsidP="00041BF8">
      <w:pPr>
        <w:ind w:left="1795"/>
      </w:pPr>
    </w:p>
    <w:p w:rsidR="00041BF8" w:rsidRDefault="00041BF8" w:rsidP="00041BF8">
      <w:pPr>
        <w:pStyle w:val="ListParagraph"/>
        <w:numPr>
          <w:ilvl w:val="0"/>
          <w:numId w:val="4"/>
        </w:numPr>
      </w:pPr>
      <w:r>
        <w:t xml:space="preserve"> </w:t>
      </w:r>
      <w:r>
        <w:rPr>
          <w:b/>
        </w:rPr>
        <w:t>North Cache Firefighters</w:t>
      </w:r>
    </w:p>
    <w:p w:rsidR="00041BF8" w:rsidRDefault="00041BF8" w:rsidP="00386632">
      <w:pPr>
        <w:ind w:left="1785" w:firstLine="0"/>
      </w:pPr>
      <w:r>
        <w:t>-Richmond contract for the four part-time employees.</w:t>
      </w:r>
      <w:r w:rsidR="00BA38EC">
        <w:t xml:space="preserve">  </w:t>
      </w:r>
      <w:r w:rsidR="00386632">
        <w:t>Contract sent to Taylor, should be passed by next week.  Interviews should be held soon.</w:t>
      </w:r>
    </w:p>
    <w:p w:rsidR="00386632" w:rsidRDefault="00386632" w:rsidP="00041BF8">
      <w:pPr>
        <w:pStyle w:val="ListParagraph"/>
        <w:ind w:left="1785" w:firstLine="0"/>
      </w:pPr>
    </w:p>
    <w:p w:rsidR="00386632" w:rsidRPr="00386632" w:rsidRDefault="00386632" w:rsidP="00386632">
      <w:pPr>
        <w:pStyle w:val="ListParagraph"/>
        <w:numPr>
          <w:ilvl w:val="0"/>
          <w:numId w:val="4"/>
        </w:numPr>
      </w:pPr>
      <w:r>
        <w:rPr>
          <w:b/>
        </w:rPr>
        <w:t>Other</w:t>
      </w:r>
    </w:p>
    <w:p w:rsidR="00386632" w:rsidRPr="00386632" w:rsidRDefault="00386632" w:rsidP="00386632">
      <w:pPr>
        <w:pStyle w:val="ListParagraph"/>
        <w:ind w:left="1785" w:firstLine="0"/>
      </w:pPr>
      <w:r>
        <w:t xml:space="preserve">Providence City Manager contacted Hammer letting him know their looking for alternatives than Logan City.  Problem would be hard to respond to incidents with in the 6-minute call from the Hyrum Station.  There would need to be an additional fire station with in the area of Providence.  Hammer will set up a meeting to discuss possibility.  </w:t>
      </w:r>
    </w:p>
    <w:p w:rsidR="00386632" w:rsidRDefault="00386632" w:rsidP="00386632">
      <w:pPr>
        <w:pStyle w:val="ListParagraph"/>
        <w:ind w:left="1785" w:firstLine="0"/>
      </w:pPr>
      <w:r>
        <w:t xml:space="preserve"> </w:t>
      </w:r>
    </w:p>
    <w:p w:rsidR="00041BF8" w:rsidRDefault="00386632" w:rsidP="00386632">
      <w:r>
        <w:tab/>
      </w:r>
      <w:r>
        <w:tab/>
        <w:t xml:space="preserve"> </w:t>
      </w:r>
    </w:p>
    <w:p w:rsidR="00041BF8" w:rsidRDefault="00041BF8" w:rsidP="00041BF8">
      <w:pPr>
        <w:ind w:left="1795"/>
      </w:pPr>
    </w:p>
    <w:p w:rsidR="00F85C7B" w:rsidRDefault="003406EF">
      <w:pPr>
        <w:pStyle w:val="Heading3"/>
        <w:ind w:left="1075"/>
      </w:pPr>
      <w:r>
        <w:rPr>
          <w:sz w:val="24"/>
        </w:rPr>
        <w:t xml:space="preserve">4. </w:t>
      </w:r>
      <w:r>
        <w:rPr>
          <w:sz w:val="24"/>
          <w:u w:val="single" w:color="000000"/>
        </w:rPr>
        <w:t>ADJOURN</w:t>
      </w:r>
      <w:r>
        <w:rPr>
          <w:sz w:val="24"/>
        </w:rPr>
        <w:t xml:space="preserve"> </w:t>
      </w:r>
    </w:p>
    <w:p w:rsidR="00F85C7B" w:rsidRDefault="003406EF">
      <w:pPr>
        <w:spacing w:after="0" w:line="259" w:lineRule="auto"/>
        <w:ind w:left="1080" w:firstLine="0"/>
      </w:pPr>
      <w:r>
        <w:t xml:space="preserve"> </w:t>
      </w:r>
    </w:p>
    <w:p w:rsidR="00F85C7B" w:rsidRDefault="00FA573B" w:rsidP="00E66768">
      <w:pPr>
        <w:spacing w:after="0"/>
        <w:ind w:left="1450"/>
      </w:pPr>
      <w:r>
        <w:t xml:space="preserve">The meeting adjourned at </w:t>
      </w:r>
      <w:r w:rsidR="00386632">
        <w:t>3:20</w:t>
      </w:r>
      <w:r>
        <w:t xml:space="preserve"> p.m</w:t>
      </w:r>
      <w:r w:rsidR="00A76F25">
        <w:t>.</w:t>
      </w:r>
    </w:p>
    <w:p w:rsidR="00E66768" w:rsidRDefault="00E66768" w:rsidP="00E66768">
      <w:pPr>
        <w:spacing w:after="0"/>
        <w:ind w:left="1450"/>
      </w:pPr>
    </w:p>
    <w:p w:rsidR="00E66768" w:rsidRDefault="00E66768" w:rsidP="00E66768">
      <w:pPr>
        <w:spacing w:after="0"/>
        <w:ind w:left="1450"/>
      </w:pPr>
      <w:r>
        <w:t xml:space="preserve">Next meeting </w:t>
      </w:r>
    </w:p>
    <w:sectPr w:rsidR="00E66768">
      <w:headerReference w:type="even" r:id="rId8"/>
      <w:headerReference w:type="default" r:id="rId9"/>
      <w:footerReference w:type="even" r:id="rId10"/>
      <w:footerReference w:type="default" r:id="rId11"/>
      <w:headerReference w:type="first" r:id="rId12"/>
      <w:footerReference w:type="first" r:id="rId13"/>
      <w:pgSz w:w="12240" w:h="15840"/>
      <w:pgMar w:top="763" w:right="755" w:bottom="1918" w:left="0" w:header="720" w:footer="9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FB" w:rsidRDefault="003406EF">
      <w:pPr>
        <w:spacing w:after="0" w:line="240" w:lineRule="auto"/>
      </w:pPr>
      <w:r>
        <w:separator/>
      </w:r>
    </w:p>
  </w:endnote>
  <w:endnote w:type="continuationSeparator" w:id="0">
    <w:p w:rsidR="005209FB" w:rsidRDefault="003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B62F22">
      <w:fldChar w:fldCharType="begin"/>
    </w:r>
    <w:r w:rsidR="00B62F22">
      <w:instrText xml:space="preserve"> NUMPAGES   \* MERGEFORMAT </w:instrText>
    </w:r>
    <w:r w:rsidR="00B62F22">
      <w:fldChar w:fldCharType="separate"/>
    </w:r>
    <w:r w:rsidR="00C904CF" w:rsidRPr="00C904CF">
      <w:rPr>
        <w:rFonts w:ascii="Calibri" w:eastAsia="Calibri" w:hAnsi="Calibri" w:cs="Calibri"/>
        <w:b/>
        <w:noProof/>
        <w:sz w:val="22"/>
      </w:rPr>
      <w:t>2</w:t>
    </w:r>
    <w:r w:rsidR="00B62F22">
      <w:rPr>
        <w:rFonts w:ascii="Calibri" w:eastAsia="Calibri" w:hAnsi="Calibri" w:cs="Calibri"/>
        <w:b/>
        <w:noProof/>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B62F22" w:rsidRPr="00B62F22">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sz w:val="22"/>
      </w:rPr>
      <w:t xml:space="preserve"> of </w:t>
    </w:r>
    <w:r w:rsidR="00B62F22">
      <w:fldChar w:fldCharType="begin"/>
    </w:r>
    <w:r w:rsidR="00B62F22">
      <w:instrText xml:space="preserve"> NUMPAGES   \* MERGEFORMAT </w:instrText>
    </w:r>
    <w:r w:rsidR="00B62F22">
      <w:fldChar w:fldCharType="separate"/>
    </w:r>
    <w:r w:rsidR="00B62F22" w:rsidRPr="00B62F22">
      <w:rPr>
        <w:rFonts w:ascii="Calibri" w:eastAsia="Calibri" w:hAnsi="Calibri" w:cs="Calibri"/>
        <w:b/>
        <w:noProof/>
        <w:sz w:val="22"/>
      </w:rPr>
      <w:t>3</w:t>
    </w:r>
    <w:r w:rsidR="00B62F22">
      <w:rPr>
        <w:rFonts w:ascii="Calibri" w:eastAsia="Calibri" w:hAnsi="Calibri" w:cs="Calibri"/>
        <w:b/>
        <w:noProof/>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rsidR="00B62F22">
      <w:fldChar w:fldCharType="begin"/>
    </w:r>
    <w:r w:rsidR="00B62F22">
      <w:instrText xml:space="preserve"> NUMPAGES   \* MERGEFORMAT </w:instrText>
    </w:r>
    <w:r w:rsidR="00B62F22">
      <w:fldChar w:fldCharType="separate"/>
    </w:r>
    <w:r w:rsidR="00C904CF" w:rsidRPr="00C904CF">
      <w:rPr>
        <w:rFonts w:ascii="Calibri" w:eastAsia="Calibri" w:hAnsi="Calibri" w:cs="Calibri"/>
        <w:b/>
        <w:noProof/>
        <w:sz w:val="22"/>
      </w:rPr>
      <w:t>2</w:t>
    </w:r>
    <w:r w:rsidR="00B62F22">
      <w:rPr>
        <w:rFonts w:ascii="Calibri" w:eastAsia="Calibri" w:hAnsi="Calibri" w:cs="Calibri"/>
        <w:b/>
        <w:noProof/>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FB" w:rsidRDefault="003406EF">
      <w:pPr>
        <w:spacing w:after="0" w:line="240" w:lineRule="auto"/>
      </w:pPr>
      <w:r>
        <w:separator/>
      </w:r>
    </w:p>
  </w:footnote>
  <w:footnote w:type="continuationSeparator" w:id="0">
    <w:p w:rsidR="005209FB" w:rsidRDefault="0034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88" name="Group 24588"/>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89" name="Picture 24589"/>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90" name="Picture 24590"/>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93" name="Picture 24593"/>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94" name="Picture 24594"/>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97" name="Picture 24597"/>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98" name="Picture 24598"/>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601" name="Picture 24601"/>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91" name="Picture 24591"/>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92" name="Picture 24592"/>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95" name="Picture 24595"/>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96" name="Picture 24596"/>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99" name="Picture 24599"/>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600" name="Picture 24600"/>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602" name="Picture 24602"/>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88" style="width:16.8pt;height:19.2pt;position:absolute;z-index:-2147483648;mso-position-horizontal-relative:page;mso-position-horizontal:absolute;margin-left:271.92pt;mso-position-vertical-relative:page;margin-top:423.96pt;" coordsize="2133,2438">
              <v:shape id="Picture 24589" style="position:absolute;width:487;height:487;left:0;top:0;flip:y;" filled="f">
                <v:imagedata r:id="rId10"/>
              </v:shape>
              <v:shape id="Picture 24590" style="position:absolute;width:487;height:487;left:0;top:487;flip:y;" filled="f">
                <v:imagedata r:id="rId10"/>
              </v:shape>
              <v:shape id="Picture 24593" style="position:absolute;width:487;height:487;left:0;top:975;flip:y;" filled="f">
                <v:imagedata r:id="rId10"/>
              </v:shape>
              <v:shape id="Picture 24594" style="position:absolute;width:487;height:487;left:487;top:975;flip:y;" filled="f">
                <v:imagedata r:id="rId10"/>
              </v:shape>
              <v:shape id="Picture 24597" style="position:absolute;width:487;height:487;left:0;top:1463;flip:y;" filled="f">
                <v:imagedata r:id="rId10"/>
              </v:shape>
              <v:shape id="Picture 24598" style="position:absolute;width:487;height:487;left:487;top:1463;flip:y;" filled="f">
                <v:imagedata r:id="rId10"/>
              </v:shape>
              <v:shape id="Picture 24601" style="position:absolute;width:487;height:487;left:487;top:1950;flip:y;" filled="f">
                <v:imagedata r:id="rId10"/>
              </v:shape>
              <v:shape id="Picture 24591" style="position:absolute;width:487;height:487;left:1158;top:487;flip:y;" filled="f">
                <v:imagedata r:id="rId11"/>
              </v:shape>
              <v:shape id="Picture 24592" style="position:absolute;width:487;height:487;left:1645;top:487;flip:y;" filled="f">
                <v:imagedata r:id="rId11"/>
              </v:shape>
              <v:shape id="Picture 24595" style="position:absolute;width:487;height:487;left:1158;top:975;flip:y;" filled="f">
                <v:imagedata r:id="rId11"/>
              </v:shape>
              <v:shape id="Picture 24596" style="position:absolute;width:487;height:487;left:1645;top:975;flip:y;" filled="f">
                <v:imagedata r:id="rId11"/>
              </v:shape>
              <v:shape id="Picture 24599" style="position:absolute;width:487;height:487;left:1158;top:1463;flip:y;" filled="f">
                <v:imagedata r:id="rId11"/>
              </v:shape>
              <v:shape id="Picture 24600" style="position:absolute;width:487;height:487;left:1645;top:1463;flip:y;" filled="f">
                <v:imagedata r:id="rId11"/>
              </v:shape>
              <v:shape id="Picture 24602" style="position:absolute;width:487;height:487;left:1158;top:1950;flip:y;" filled="f">
                <v:imagedata r:id="rId1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59" name="Group 24559"/>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60" name="Picture 24560"/>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61" name="Picture 24561"/>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64" name="Picture 24564"/>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65" name="Picture 24565"/>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68" name="Picture 24568"/>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69" name="Picture 24569"/>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72" name="Picture 24572"/>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62" name="Picture 24562"/>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63" name="Picture 24563"/>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66" name="Picture 24566"/>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67" name="Picture 24567"/>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70" name="Picture 24570"/>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71" name="Picture 24571"/>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73" name="Picture 24573"/>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59" style="width:16.8pt;height:19.2pt;position:absolute;z-index:-2147483648;mso-position-horizontal-relative:page;mso-position-horizontal:absolute;margin-left:271.92pt;mso-position-vertical-relative:page;margin-top:423.96pt;" coordsize="2133,2438">
              <v:shape id="Picture 24560" style="position:absolute;width:487;height:487;left:0;top:0;flip:y;" filled="f">
                <v:imagedata r:id="rId10"/>
              </v:shape>
              <v:shape id="Picture 24561" style="position:absolute;width:487;height:487;left:0;top:487;flip:y;" filled="f">
                <v:imagedata r:id="rId10"/>
              </v:shape>
              <v:shape id="Picture 24564" style="position:absolute;width:487;height:487;left:0;top:975;flip:y;" filled="f">
                <v:imagedata r:id="rId10"/>
              </v:shape>
              <v:shape id="Picture 24565" style="position:absolute;width:487;height:487;left:487;top:975;flip:y;" filled="f">
                <v:imagedata r:id="rId10"/>
              </v:shape>
              <v:shape id="Picture 24568" style="position:absolute;width:487;height:487;left:0;top:1463;flip:y;" filled="f">
                <v:imagedata r:id="rId10"/>
              </v:shape>
              <v:shape id="Picture 24569" style="position:absolute;width:487;height:487;left:487;top:1463;flip:y;" filled="f">
                <v:imagedata r:id="rId10"/>
              </v:shape>
              <v:shape id="Picture 24572" style="position:absolute;width:487;height:487;left:487;top:1950;flip:y;" filled="f">
                <v:imagedata r:id="rId10"/>
              </v:shape>
              <v:shape id="Picture 24562" style="position:absolute;width:487;height:487;left:1158;top:487;flip:y;" filled="f">
                <v:imagedata r:id="rId11"/>
              </v:shape>
              <v:shape id="Picture 24563" style="position:absolute;width:487;height:487;left:1645;top:487;flip:y;" filled="f">
                <v:imagedata r:id="rId11"/>
              </v:shape>
              <v:shape id="Picture 24566" style="position:absolute;width:487;height:487;left:1158;top:975;flip:y;" filled="f">
                <v:imagedata r:id="rId11"/>
              </v:shape>
              <v:shape id="Picture 24567" style="position:absolute;width:487;height:487;left:1645;top:975;flip:y;" filled="f">
                <v:imagedata r:id="rId11"/>
              </v:shape>
              <v:shape id="Picture 24570" style="position:absolute;width:487;height:487;left:1158;top:1463;flip:y;" filled="f">
                <v:imagedata r:id="rId11"/>
              </v:shape>
              <v:shape id="Picture 24571" style="position:absolute;width:487;height:487;left:1645;top:1463;flip:y;" filled="f">
                <v:imagedata r:id="rId11"/>
              </v:shape>
              <v:shape id="Picture 24573" style="position:absolute;width:487;height:487;left:1158;top:1950;flip:y;" filled="f">
                <v:imagedata r:id="rId1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30" name="Group 24530"/>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31" name="Picture 24531"/>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32" name="Picture 24532"/>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35" name="Picture 24535"/>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36" name="Picture 24536"/>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39" name="Picture 24539"/>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40" name="Picture 24540"/>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43" name="Picture 24543"/>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33" name="Picture 24533"/>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34" name="Picture 24534"/>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37" name="Picture 24537"/>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38" name="Picture 24538"/>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41" name="Picture 24541"/>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42" name="Picture 24542"/>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44" name="Picture 24544"/>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30" style="width:16.8pt;height:19.2pt;position:absolute;z-index:-2147483648;mso-position-horizontal-relative:page;mso-position-horizontal:absolute;margin-left:271.92pt;mso-position-vertical-relative:page;margin-top:423.96pt;" coordsize="2133,2438">
              <v:shape id="Picture 24531" style="position:absolute;width:487;height:487;left:0;top:0;flip:y;" filled="f">
                <v:imagedata r:id="rId10"/>
              </v:shape>
              <v:shape id="Picture 24532" style="position:absolute;width:487;height:487;left:0;top:487;flip:y;" filled="f">
                <v:imagedata r:id="rId10"/>
              </v:shape>
              <v:shape id="Picture 24535" style="position:absolute;width:487;height:487;left:0;top:975;flip:y;" filled="f">
                <v:imagedata r:id="rId10"/>
              </v:shape>
              <v:shape id="Picture 24536" style="position:absolute;width:487;height:487;left:487;top:975;flip:y;" filled="f">
                <v:imagedata r:id="rId10"/>
              </v:shape>
              <v:shape id="Picture 24539" style="position:absolute;width:487;height:487;left:0;top:1463;flip:y;" filled="f">
                <v:imagedata r:id="rId10"/>
              </v:shape>
              <v:shape id="Picture 24540" style="position:absolute;width:487;height:487;left:487;top:1463;flip:y;" filled="f">
                <v:imagedata r:id="rId10"/>
              </v:shape>
              <v:shape id="Picture 24543" style="position:absolute;width:487;height:487;left:487;top:1950;flip:y;" filled="f">
                <v:imagedata r:id="rId10"/>
              </v:shape>
              <v:shape id="Picture 24533" style="position:absolute;width:487;height:487;left:1158;top:487;flip:y;" filled="f">
                <v:imagedata r:id="rId11"/>
              </v:shape>
              <v:shape id="Picture 24534" style="position:absolute;width:487;height:487;left:1645;top:487;flip:y;" filled="f">
                <v:imagedata r:id="rId11"/>
              </v:shape>
              <v:shape id="Picture 24537" style="position:absolute;width:487;height:487;left:1158;top:975;flip:y;" filled="f">
                <v:imagedata r:id="rId11"/>
              </v:shape>
              <v:shape id="Picture 24538" style="position:absolute;width:487;height:487;left:1645;top:975;flip:y;" filled="f">
                <v:imagedata r:id="rId11"/>
              </v:shape>
              <v:shape id="Picture 24541" style="position:absolute;width:487;height:487;left:1158;top:1463;flip:y;" filled="f">
                <v:imagedata r:id="rId11"/>
              </v:shape>
              <v:shape id="Picture 24542" style="position:absolute;width:487;height:487;left:1645;top:1463;flip:y;" filled="f">
                <v:imagedata r:id="rId11"/>
              </v:shape>
              <v:shape id="Picture 24544" style="position:absolute;width:487;height:487;left:1158;top:1950;flip:y;"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798"/>
    <w:multiLevelType w:val="hybridMultilevel"/>
    <w:tmpl w:val="1538438A"/>
    <w:lvl w:ilvl="0" w:tplc="A462BE4C">
      <w:start w:val="1"/>
      <w:numFmt w:val="upperLetter"/>
      <w:lvlText w:val="%1."/>
      <w:lvlJc w:val="left"/>
      <w:pPr>
        <w:ind w:left="1785"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2CAF7013"/>
    <w:multiLevelType w:val="hybridMultilevel"/>
    <w:tmpl w:val="3B4C5D42"/>
    <w:lvl w:ilvl="0" w:tplc="64E2AE74">
      <w:start w:val="1"/>
      <w:numFmt w:val="upperLetter"/>
      <w:lvlText w:val="%1."/>
      <w:lvlJc w:val="left"/>
      <w:pPr>
        <w:ind w:left="1785" w:hanging="360"/>
      </w:pPr>
      <w:rPr>
        <w:rFonts w:hint="default"/>
        <w:sz w:val="19"/>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3A78546A"/>
    <w:multiLevelType w:val="hybridMultilevel"/>
    <w:tmpl w:val="86C6EE60"/>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C727C"/>
    <w:multiLevelType w:val="hybridMultilevel"/>
    <w:tmpl w:val="691CF79C"/>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15:restartNumberingAfterBreak="0">
    <w:nsid w:val="62FE6FBC"/>
    <w:multiLevelType w:val="hybridMultilevel"/>
    <w:tmpl w:val="8E3E44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7B"/>
    <w:rsid w:val="00011F88"/>
    <w:rsid w:val="00041BF8"/>
    <w:rsid w:val="000A2DAC"/>
    <w:rsid w:val="000F68F8"/>
    <w:rsid w:val="00161767"/>
    <w:rsid w:val="002354E3"/>
    <w:rsid w:val="003406EF"/>
    <w:rsid w:val="0035256E"/>
    <w:rsid w:val="00362819"/>
    <w:rsid w:val="003826C7"/>
    <w:rsid w:val="00386632"/>
    <w:rsid w:val="0047177A"/>
    <w:rsid w:val="004B6F7C"/>
    <w:rsid w:val="004F1D67"/>
    <w:rsid w:val="005209FB"/>
    <w:rsid w:val="00572A5F"/>
    <w:rsid w:val="00592310"/>
    <w:rsid w:val="005E40E5"/>
    <w:rsid w:val="00624F43"/>
    <w:rsid w:val="00655A30"/>
    <w:rsid w:val="00672ADA"/>
    <w:rsid w:val="00687DE1"/>
    <w:rsid w:val="00741806"/>
    <w:rsid w:val="00834866"/>
    <w:rsid w:val="00A055CC"/>
    <w:rsid w:val="00A76F25"/>
    <w:rsid w:val="00AB1D0E"/>
    <w:rsid w:val="00B601DD"/>
    <w:rsid w:val="00B62F22"/>
    <w:rsid w:val="00B70BD6"/>
    <w:rsid w:val="00BA38EC"/>
    <w:rsid w:val="00C3345A"/>
    <w:rsid w:val="00C904CF"/>
    <w:rsid w:val="00D63DD1"/>
    <w:rsid w:val="00DB6C9C"/>
    <w:rsid w:val="00DD03BC"/>
    <w:rsid w:val="00E66768"/>
    <w:rsid w:val="00F85C7B"/>
    <w:rsid w:val="00FA573B"/>
    <w:rsid w:val="00FD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C918E"/>
  <w15:docId w15:val="{921D8817-DB42-457A-A53A-92E7DB8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9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450"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0"/>
      <w:ind w:left="1450"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19"/>
    </w:rPr>
  </w:style>
  <w:style w:type="paragraph" w:styleId="ListParagraph">
    <w:name w:val="List Paragraph"/>
    <w:basedOn w:val="Normal"/>
    <w:uiPriority w:val="34"/>
    <w:qFormat/>
    <w:rsid w:val="00A055CC"/>
    <w:pPr>
      <w:ind w:left="720"/>
      <w:contextualSpacing/>
    </w:pPr>
  </w:style>
  <w:style w:type="paragraph" w:styleId="BalloonText">
    <w:name w:val="Balloon Text"/>
    <w:basedOn w:val="Normal"/>
    <w:link w:val="BalloonTextChar"/>
    <w:uiPriority w:val="99"/>
    <w:semiHidden/>
    <w:unhideWhenUsed/>
    <w:rsid w:val="0057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5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42BC-A9D4-4FD7-9F85-5DC7258B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- 01-10-2023 DRAFT</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- 01-10-2023 DRAFT</dc:title>
  <dc:subject/>
  <dc:creator>janeen</dc:creator>
  <cp:keywords/>
  <cp:lastModifiedBy>Tara Taylor</cp:lastModifiedBy>
  <cp:revision>3</cp:revision>
  <cp:lastPrinted>2023-06-28T19:22:00Z</cp:lastPrinted>
  <dcterms:created xsi:type="dcterms:W3CDTF">2023-09-13T19:39:00Z</dcterms:created>
  <dcterms:modified xsi:type="dcterms:W3CDTF">2023-09-14T16:32:00Z</dcterms:modified>
</cp:coreProperties>
</file>